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263" w:rsidRDefault="008C2263" w:rsidP="008C2263">
      <w:pPr>
        <w:framePr w:w="5356" w:h="1081" w:hRule="exact" w:hSpace="180" w:wrap="around" w:vAnchor="text" w:hAnchor="page" w:x="5791" w:y="72"/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Директору ГБОУ </w:t>
      </w:r>
      <w:proofErr w:type="spellStart"/>
      <w:r>
        <w:rPr>
          <w:sz w:val="26"/>
          <w:szCs w:val="26"/>
        </w:rPr>
        <w:t>Бакалинская</w:t>
      </w:r>
      <w:proofErr w:type="spellEnd"/>
      <w:r>
        <w:rPr>
          <w:sz w:val="26"/>
          <w:szCs w:val="26"/>
        </w:rPr>
        <w:t xml:space="preserve"> КШИ                для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с ОВЗ </w:t>
      </w:r>
      <w:proofErr w:type="spellStart"/>
      <w:r>
        <w:rPr>
          <w:sz w:val="26"/>
          <w:szCs w:val="26"/>
        </w:rPr>
        <w:t>Гималтдиновой</w:t>
      </w:r>
      <w:proofErr w:type="spellEnd"/>
      <w:r>
        <w:rPr>
          <w:sz w:val="26"/>
          <w:szCs w:val="26"/>
        </w:rPr>
        <w:t xml:space="preserve"> Л.А.</w:t>
      </w:r>
    </w:p>
    <w:p w:rsidR="008C2263" w:rsidRDefault="008C2263" w:rsidP="008C226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</w:p>
    <w:p w:rsidR="009F2682" w:rsidRDefault="009F2682" w:rsidP="009F2682">
      <w:pPr>
        <w:overflowPunct w:val="0"/>
        <w:autoSpaceDE w:val="0"/>
        <w:autoSpaceDN w:val="0"/>
        <w:adjustRightInd w:val="0"/>
        <w:textAlignment w:val="baseline"/>
        <w:rPr>
          <w:i/>
          <w:sz w:val="26"/>
          <w:szCs w:val="26"/>
          <w:vertAlign w:val="superscript"/>
        </w:rPr>
      </w:pPr>
    </w:p>
    <w:p w:rsidR="009F2682" w:rsidRDefault="009F2682" w:rsidP="008C226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</w:p>
    <w:p w:rsidR="009F2682" w:rsidRDefault="009F2682" w:rsidP="008C226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</w:p>
    <w:p w:rsidR="009F2682" w:rsidRPr="009F2682" w:rsidRDefault="009F2682" w:rsidP="009F2682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sz w:val="26"/>
          <w:szCs w:val="26"/>
          <w:lang w:eastAsia="en-US"/>
        </w:rPr>
      </w:pPr>
      <w:r>
        <w:rPr>
          <w:b/>
          <w:sz w:val="26"/>
          <w:szCs w:val="26"/>
          <w:lang w:eastAsia="en-US"/>
        </w:rPr>
        <w:t>Заявление на участие в итоговом собеседовании по русскому языку</w:t>
      </w:r>
    </w:p>
    <w:p w:rsidR="008C2263" w:rsidRDefault="008C2263" w:rsidP="008C226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8C2263" w:rsidRPr="008C2263" w:rsidTr="008C226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2263" w:rsidRPr="008C2263" w:rsidRDefault="008B3231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Я,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63" w:rsidRPr="008C2263" w:rsidRDefault="008C2263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F24435" w:rsidRPr="008C2263" w:rsidRDefault="00F24435" w:rsidP="008C2263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26"/>
          <w:szCs w:val="26"/>
          <w:vertAlign w:val="superscript"/>
        </w:rPr>
      </w:pPr>
      <w:r w:rsidRPr="008C2263">
        <w:rPr>
          <w:b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F24435" w:rsidRPr="008C2263" w:rsidTr="00F2443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Pr="008C2263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</w:p>
        </w:tc>
      </w:tr>
    </w:tbl>
    <w:p w:rsidR="00F24435" w:rsidRDefault="00F24435" w:rsidP="008C2263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7"/>
        <w:gridCol w:w="387"/>
        <w:gridCol w:w="387"/>
        <w:gridCol w:w="389"/>
        <w:gridCol w:w="389"/>
        <w:gridCol w:w="389"/>
        <w:gridCol w:w="38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74"/>
      </w:tblGrid>
      <w:tr w:rsidR="00F24435" w:rsidTr="00F24435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 w:rsidP="008C226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F24435" w:rsidRDefault="00F24435" w:rsidP="00F24435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6"/>
        <w:gridCol w:w="407"/>
        <w:gridCol w:w="407"/>
        <w:gridCol w:w="299"/>
        <w:gridCol w:w="407"/>
        <w:gridCol w:w="407"/>
        <w:gridCol w:w="299"/>
        <w:gridCol w:w="407"/>
        <w:gridCol w:w="408"/>
        <w:gridCol w:w="408"/>
        <w:gridCol w:w="408"/>
      </w:tblGrid>
      <w:tr w:rsidR="00F24435" w:rsidTr="00F24435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Дата рождения</w:t>
            </w:r>
            <w:r>
              <w:rPr>
                <w:sz w:val="26"/>
                <w:szCs w:val="26"/>
                <w:lang w:eastAsia="en-US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color w:val="C0C0C0"/>
                <w:sz w:val="26"/>
                <w:szCs w:val="26"/>
                <w:lang w:eastAsia="en-US"/>
              </w:rPr>
            </w:pPr>
            <w:r>
              <w:rPr>
                <w:color w:val="C0C0C0"/>
                <w:sz w:val="26"/>
                <w:szCs w:val="26"/>
                <w:lang w:eastAsia="en-US"/>
              </w:rPr>
              <w:t>г</w:t>
            </w:r>
          </w:p>
        </w:tc>
      </w:tr>
    </w:tbl>
    <w:p w:rsidR="00F24435" w:rsidRDefault="00F24435" w:rsidP="00F24435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>
        <w:rPr>
          <w:i/>
          <w:sz w:val="26"/>
          <w:szCs w:val="26"/>
          <w:vertAlign w:val="superscript"/>
        </w:rPr>
        <w:t>отчество (при наличии)</w:t>
      </w:r>
    </w:p>
    <w:p w:rsidR="00F24435" w:rsidRDefault="00F24435" w:rsidP="00F2443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8C2263" w:rsidRDefault="008C2263" w:rsidP="00F2443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8C2263" w:rsidRDefault="008C2263" w:rsidP="00F2443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F24435" w:rsidRDefault="00F24435" w:rsidP="00F2443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b/>
          <w:sz w:val="26"/>
          <w:szCs w:val="26"/>
        </w:rPr>
        <w:t>Наименование документа, удостоверяющего личность</w:t>
      </w:r>
      <w:r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4435" w:rsidTr="00F2443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F24435" w:rsidRDefault="00F24435" w:rsidP="00F2443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24435" w:rsidRDefault="00F24435" w:rsidP="00F2443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F24435" w:rsidRDefault="00F24435" w:rsidP="00F2443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F24435" w:rsidRDefault="00F24435" w:rsidP="00F2443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F24435" w:rsidRDefault="00F24435" w:rsidP="00F24435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sz w:val="26"/>
          <w:szCs w:val="26"/>
        </w:rPr>
        <w:t>медико-социальной</w:t>
      </w:r>
      <w:proofErr w:type="gramEnd"/>
      <w:r>
        <w:rPr>
          <w:sz w:val="26"/>
          <w:szCs w:val="26"/>
        </w:rPr>
        <w:t xml:space="preserve"> экспертизы</w:t>
      </w:r>
    </w:p>
    <w:p w:rsidR="00F24435" w:rsidRPr="009F2682" w:rsidRDefault="00F24435" w:rsidP="00F24435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2"/>
          <w:szCs w:val="22"/>
        </w:rPr>
      </w:pPr>
      <w:r w:rsidRPr="009F2682">
        <w:rPr>
          <w:i/>
          <w:sz w:val="22"/>
          <w:szCs w:val="22"/>
        </w:rPr>
        <w:t>Указать дополнительные условия,</w:t>
      </w:r>
      <w:r w:rsidRPr="009F2682">
        <w:rPr>
          <w:sz w:val="22"/>
          <w:szCs w:val="22"/>
        </w:rPr>
        <w:t xml:space="preserve"> </w:t>
      </w:r>
      <w:r w:rsidRPr="009F2682">
        <w:rPr>
          <w:i/>
          <w:sz w:val="22"/>
          <w:szCs w:val="22"/>
        </w:rPr>
        <w:t>учитывающие состояние здоровья, особенности психофизического развития</w:t>
      </w:r>
    </w:p>
    <w:p w:rsidR="00F24435" w:rsidRDefault="00F24435" w:rsidP="00F24435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sz w:val="26"/>
          <w:szCs w:val="26"/>
        </w:rPr>
        <w:t xml:space="preserve">       Увеличение продолжительности итогового собеседования по русскому языку на 30 минут</w:t>
      </w:r>
    </w:p>
    <w:p w:rsidR="00F24435" w:rsidRDefault="00F24435" w:rsidP="009F268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2AAD4DFA" wp14:editId="559534FA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81E4DC2" wp14:editId="1D99FDBF">
                <wp:simplePos x="0" y="0"/>
                <wp:positionH relativeFrom="column">
                  <wp:posOffset>635</wp:posOffset>
                </wp:positionH>
                <wp:positionV relativeFrom="paragraph">
                  <wp:posOffset>516890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40.7pt" to="48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IfPaItkAAAAGAQAADwAA&#10;AGRycy9kb3ducmV2LnhtbEyPzU7DMBCE70i8g7VI3OgmpUAJcSrEzx1KKpWbGy9JRLwOsZuGt2cr&#10;DnCcndXMN/lqcp0aaQitZw3pLAFFXHnbcq2hfHu+WIIK0bA1nWfS8E0BVsXpSW4y6w/8SuM61kpC&#10;OGRGQxNjnyGGqiFnwsz3xOJ9+MGZKHKo0Q7mIOGuw3mSXKMzLUtDY3p6aKj6XO+dhsuv9xcsudrO&#10;cXy82jylZb/AUuvzs+n+DlSkKf49wxFf0KEQpp3fsw2qO2oVNSzTBShxb28SWbb7PWCR43/84gc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Ah89oi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A83BF0" wp14:editId="4C103ED4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6472049" wp14:editId="11AE5F1F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</w:p>
    <w:p w:rsidR="009F2682" w:rsidRDefault="009F2682" w:rsidP="009F2682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F24435" w:rsidRPr="009F2682" w:rsidRDefault="00F24435" w:rsidP="00F24435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2"/>
          <w:szCs w:val="22"/>
        </w:rPr>
      </w:pPr>
      <w:r w:rsidRPr="009F2682">
        <w:rPr>
          <w:i/>
          <w:sz w:val="22"/>
          <w:szCs w:val="22"/>
        </w:rPr>
        <w:t>(иные дополнительные условия/материально-техническое оснащение,</w:t>
      </w:r>
      <w:r w:rsidRPr="009F2682">
        <w:rPr>
          <w:sz w:val="22"/>
          <w:szCs w:val="22"/>
        </w:rPr>
        <w:t xml:space="preserve"> </w:t>
      </w:r>
      <w:r w:rsidRPr="009F2682">
        <w:rPr>
          <w:i/>
          <w:sz w:val="22"/>
          <w:szCs w:val="22"/>
        </w:rPr>
        <w:t>учитывающие состояние здоровья, особенности психофизического развития)</w:t>
      </w:r>
    </w:p>
    <w:p w:rsidR="00F24435" w:rsidRDefault="00F24435" w:rsidP="00F2443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Согласие на обработку персональных данных прилагается.</w:t>
      </w:r>
    </w:p>
    <w:p w:rsidR="00F24435" w:rsidRDefault="00F24435" w:rsidP="00F24435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>C</w:t>
      </w:r>
      <w:r>
        <w:rPr>
          <w:sz w:val="26"/>
          <w:szCs w:val="26"/>
        </w:rPr>
        <w:t xml:space="preserve"> Порядком проведения итогового собеседования ознакомлен (ознакомлена).</w:t>
      </w:r>
      <w:proofErr w:type="gramEnd"/>
      <w:r>
        <w:rPr>
          <w:sz w:val="26"/>
          <w:szCs w:val="26"/>
        </w:rPr>
        <w:t xml:space="preserve">        </w:t>
      </w:r>
    </w:p>
    <w:p w:rsidR="00F24435" w:rsidRDefault="00F24435" w:rsidP="00F2443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Подпись заявителя   ______________/______________________(Ф.И.О.)</w:t>
      </w:r>
    </w:p>
    <w:p w:rsidR="00F24435" w:rsidRDefault="00652B64" w:rsidP="00F2443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«____» _____________ 2022</w:t>
      </w:r>
      <w:bookmarkStart w:id="0" w:name="_GoBack"/>
      <w:bookmarkEnd w:id="0"/>
      <w:r w:rsidR="00F24435">
        <w:rPr>
          <w:sz w:val="26"/>
          <w:szCs w:val="26"/>
        </w:rPr>
        <w:t xml:space="preserve"> г.</w:t>
      </w:r>
    </w:p>
    <w:tbl>
      <w:tblPr>
        <w:tblpPr w:leftFromText="180" w:rightFromText="180" w:bottomFromText="20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4435" w:rsidTr="00F24435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F24435" w:rsidRDefault="00F24435" w:rsidP="00F2443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F24435" w:rsidRDefault="00F24435" w:rsidP="00F24435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Ind w:w="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24435" w:rsidTr="009F2682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ab/>
            </w:r>
            <w:r>
              <w:rPr>
                <w:sz w:val="26"/>
                <w:szCs w:val="26"/>
                <w:lang w:eastAsia="en-US"/>
              </w:rPr>
              <w:tab/>
            </w:r>
            <w:r>
              <w:rPr>
                <w:sz w:val="26"/>
                <w:szCs w:val="26"/>
                <w:lang w:eastAsia="en-US"/>
              </w:rPr>
              <w:tab/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  <w:lang w:eastAsia="en-US"/>
              </w:rPr>
            </w:pPr>
          </w:p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24435" w:rsidRDefault="00F24435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:rsidR="00E1241D" w:rsidRPr="009F2682" w:rsidRDefault="00F24435" w:rsidP="009F268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sectPr w:rsidR="00E1241D" w:rsidRPr="009F2682" w:rsidSect="009F2682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35"/>
    <w:rsid w:val="00652B64"/>
    <w:rsid w:val="008B3231"/>
    <w:rsid w:val="008C2263"/>
    <w:rsid w:val="009F2682"/>
    <w:rsid w:val="00D55476"/>
    <w:rsid w:val="00DA63D9"/>
    <w:rsid w:val="00E1241D"/>
    <w:rsid w:val="00F2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3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4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244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D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43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244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44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F2443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6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D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Amineva</dc:creator>
  <cp:lastModifiedBy>Amineva</cp:lastModifiedBy>
  <cp:revision>5</cp:revision>
  <cp:lastPrinted>2022-01-28T07:45:00Z</cp:lastPrinted>
  <dcterms:created xsi:type="dcterms:W3CDTF">2022-01-28T05:55:00Z</dcterms:created>
  <dcterms:modified xsi:type="dcterms:W3CDTF">2022-01-31T04:02:00Z</dcterms:modified>
</cp:coreProperties>
</file>